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7E958653" w:rsidR="00EC479B" w:rsidRDefault="00D65645">
      <w:r>
        <w:rPr>
          <w:noProof/>
        </w:rPr>
        <w:drawing>
          <wp:inline distT="0" distB="0" distL="0" distR="0" wp14:anchorId="494F18BC" wp14:editId="7B7C0B0C">
            <wp:extent cx="6870149" cy="956603"/>
            <wp:effectExtent l="0" t="0" r="63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67" cy="96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EAF70" w14:textId="214997E6" w:rsidR="00C214EF" w:rsidRDefault="00A60268" w:rsidP="00C970E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441A3">
        <w:rPr>
          <w:b/>
          <w:bCs/>
          <w:sz w:val="32"/>
          <w:szCs w:val="32"/>
        </w:rPr>
        <w:t xml:space="preserve">OCTOBER </w:t>
      </w:r>
      <w:r w:rsidR="00D65645">
        <w:rPr>
          <w:b/>
          <w:bCs/>
          <w:sz w:val="32"/>
          <w:szCs w:val="32"/>
        </w:rPr>
        <w:t>9</w:t>
      </w:r>
      <w:r w:rsidR="00467E6D">
        <w:rPr>
          <w:b/>
          <w:bCs/>
          <w:sz w:val="32"/>
          <w:szCs w:val="32"/>
        </w:rPr>
        <w:t>,</w:t>
      </w:r>
      <w:r w:rsidR="00EC479B" w:rsidRPr="00EC479B">
        <w:rPr>
          <w:b/>
          <w:bCs/>
          <w:sz w:val="32"/>
          <w:szCs w:val="32"/>
        </w:rPr>
        <w:t xml:space="preserve"> 2022</w:t>
      </w:r>
    </w:p>
    <w:p w14:paraId="597A069C" w14:textId="77777777" w:rsidR="00C970EE" w:rsidRPr="00C970EE" w:rsidRDefault="00C970EE" w:rsidP="00C970EE">
      <w:pPr>
        <w:jc w:val="right"/>
        <w:rPr>
          <w:b/>
          <w:bCs/>
          <w:sz w:val="32"/>
          <w:szCs w:val="32"/>
        </w:rPr>
      </w:pPr>
    </w:p>
    <w:p w14:paraId="753BC14D" w14:textId="77777777" w:rsidR="00443A64" w:rsidRDefault="00443A64" w:rsidP="00E5505B">
      <w:pPr>
        <w:spacing w:line="276" w:lineRule="auto"/>
      </w:pPr>
    </w:p>
    <w:p w14:paraId="404016C1" w14:textId="0760AA09" w:rsidR="00443A64" w:rsidRPr="00C970EE" w:rsidRDefault="00631B81" w:rsidP="00E5505B">
      <w:pPr>
        <w:spacing w:line="276" w:lineRule="auto"/>
        <w:rPr>
          <w:b/>
          <w:bCs/>
          <w:u w:val="single"/>
        </w:rPr>
      </w:pPr>
      <w:r w:rsidRPr="00C970EE">
        <w:rPr>
          <w:b/>
          <w:bCs/>
          <w:u w:val="single"/>
        </w:rPr>
        <w:t xml:space="preserve">Source text: </w:t>
      </w:r>
      <w:r w:rsidR="00D65645">
        <w:rPr>
          <w:b/>
          <w:bCs/>
          <w:u w:val="single"/>
        </w:rPr>
        <w:t>James 2:1-9; 2 Cor. 8:9</w:t>
      </w:r>
    </w:p>
    <w:p w14:paraId="7C58A0AA" w14:textId="77777777" w:rsidR="00443A64" w:rsidRPr="00443A64" w:rsidRDefault="00443A64" w:rsidP="00E5505B">
      <w:pPr>
        <w:spacing w:line="276" w:lineRule="auto"/>
        <w:rPr>
          <w:u w:val="single"/>
        </w:rPr>
      </w:pPr>
    </w:p>
    <w:p w14:paraId="2EE4DB10" w14:textId="150E735E" w:rsidR="00C970EE" w:rsidRDefault="00D65645" w:rsidP="007441A3">
      <w:pPr>
        <w:spacing w:line="360" w:lineRule="auto"/>
      </w:pPr>
      <w:r>
        <w:t>What comes to mind when we hear the phrase “poor people”?</w:t>
      </w:r>
    </w:p>
    <w:p w14:paraId="666CA2D4" w14:textId="70AF9C5E" w:rsidR="00D65645" w:rsidRDefault="00D65645" w:rsidP="007441A3">
      <w:pPr>
        <w:spacing w:line="360" w:lineRule="auto"/>
      </w:pPr>
    </w:p>
    <w:p w14:paraId="1C0EBDEF" w14:textId="5236FE6A" w:rsidR="00D65645" w:rsidRDefault="00D65645" w:rsidP="007441A3">
      <w:pPr>
        <w:spacing w:line="360" w:lineRule="auto"/>
      </w:pPr>
      <w:r>
        <w:t>James warns us not to show ______________________. (</w:t>
      </w:r>
      <w:proofErr w:type="spellStart"/>
      <w:r>
        <w:t>Js</w:t>
      </w:r>
      <w:proofErr w:type="spellEnd"/>
      <w:r>
        <w:t>. 2:1)</w:t>
      </w:r>
    </w:p>
    <w:p w14:paraId="1AA91FD5" w14:textId="1F3A36A5" w:rsidR="00D65645" w:rsidRDefault="00D65645" w:rsidP="007441A3">
      <w:pPr>
        <w:spacing w:line="360" w:lineRule="auto"/>
      </w:pPr>
      <w:r>
        <w:t xml:space="preserve">When we do we become ______________ with __________ thought. </w:t>
      </w:r>
      <w:proofErr w:type="gramStart"/>
      <w:r>
        <w:t>(</w:t>
      </w:r>
      <w:proofErr w:type="spellStart"/>
      <w:proofErr w:type="gramEnd"/>
      <w:r>
        <w:t>Js</w:t>
      </w:r>
      <w:proofErr w:type="spellEnd"/>
      <w:r>
        <w:t>. 2:4)</w:t>
      </w:r>
    </w:p>
    <w:p w14:paraId="06E46DE5" w14:textId="7A9D52B5" w:rsidR="00D65645" w:rsidRDefault="00D65645" w:rsidP="007441A3">
      <w:pPr>
        <w:spacing w:line="360" w:lineRule="auto"/>
      </w:pPr>
      <w:r>
        <w:t>God has chosen the __________ in the world to be _________ in faith and __________ of the _____________. (</w:t>
      </w:r>
      <w:proofErr w:type="spellStart"/>
      <w:r>
        <w:t>Js</w:t>
      </w:r>
      <w:proofErr w:type="spellEnd"/>
      <w:r>
        <w:t>.</w:t>
      </w:r>
    </w:p>
    <w:p w14:paraId="5F2ADF6D" w14:textId="78E891FF" w:rsidR="005B0C12" w:rsidRDefault="005B0C12" w:rsidP="00C970EE">
      <w:pPr>
        <w:spacing w:line="276" w:lineRule="auto"/>
      </w:pPr>
    </w:p>
    <w:p w14:paraId="0D35E7D0" w14:textId="2F9CC1FA" w:rsidR="005268D5" w:rsidRDefault="005268D5" w:rsidP="00C970EE">
      <w:pPr>
        <w:spacing w:line="276" w:lineRule="auto"/>
      </w:pPr>
      <w:r>
        <w:t>In Luke 14 we are encouraged to do good unto the ________, the __________, the ________, and the ________. (vs. 13)</w:t>
      </w:r>
    </w:p>
    <w:p w14:paraId="2BCA6618" w14:textId="0EBB6B22" w:rsidR="005268D5" w:rsidRDefault="005268D5" w:rsidP="00C970EE">
      <w:pPr>
        <w:spacing w:line="276" w:lineRule="auto"/>
      </w:pPr>
    </w:p>
    <w:p w14:paraId="4709A49C" w14:textId="3DD3CC04" w:rsidR="005268D5" w:rsidRDefault="005268D5" w:rsidP="00C970EE">
      <w:pPr>
        <w:spacing w:line="276" w:lineRule="auto"/>
      </w:pPr>
      <w:r>
        <w:t>Why does it way we will be blessed in this? ______________________________________________</w:t>
      </w:r>
    </w:p>
    <w:p w14:paraId="035717E4" w14:textId="77777777" w:rsidR="005268D5" w:rsidRDefault="005268D5" w:rsidP="00C970EE">
      <w:pPr>
        <w:spacing w:line="276" w:lineRule="auto"/>
      </w:pPr>
    </w:p>
    <w:p w14:paraId="23F1C31D" w14:textId="53F5EBE7" w:rsidR="005F1ABE" w:rsidRDefault="005268D5" w:rsidP="00E5505B">
      <w:pPr>
        <w:spacing w:line="276" w:lineRule="auto"/>
      </w:pPr>
      <w:r>
        <w:t xml:space="preserve">Jesus said the poor widow in Luke 21 gave more ______ _____ ____ ________. </w:t>
      </w:r>
    </w:p>
    <w:p w14:paraId="6B373699" w14:textId="77777777" w:rsidR="005268D5" w:rsidRDefault="005268D5" w:rsidP="00E5505B">
      <w:pPr>
        <w:spacing w:line="276" w:lineRule="auto"/>
      </w:pPr>
    </w:p>
    <w:p w14:paraId="737B3BAC" w14:textId="08C449AF" w:rsidR="00ED6499" w:rsidRPr="00ED6499" w:rsidRDefault="005268D5" w:rsidP="00ED6499">
      <w:pPr>
        <w:spacing w:line="276" w:lineRule="auto"/>
        <w:jc w:val="center"/>
        <w:rPr>
          <w:b/>
          <w:bCs/>
          <w:sz w:val="28"/>
          <w:szCs w:val="28"/>
        </w:rPr>
      </w:pPr>
      <w:r w:rsidRPr="00ED6499">
        <w:rPr>
          <w:b/>
          <w:bCs/>
          <w:sz w:val="28"/>
          <w:szCs w:val="28"/>
        </w:rPr>
        <w:t>We are told in 2 Corinthians 8:9 why Jesus became poor.</w:t>
      </w:r>
    </w:p>
    <w:p w14:paraId="6122A296" w14:textId="77777777" w:rsidR="00ED6499" w:rsidRDefault="00ED6499" w:rsidP="00E5505B">
      <w:pPr>
        <w:spacing w:line="276" w:lineRule="auto"/>
      </w:pPr>
    </w:p>
    <w:p w14:paraId="1C67CD3E" w14:textId="027D062E" w:rsidR="005268D5" w:rsidRPr="00ED6499" w:rsidRDefault="00ED6499" w:rsidP="00ED6499">
      <w:pPr>
        <w:spacing w:line="276" w:lineRule="auto"/>
        <w:jc w:val="center"/>
        <w:rPr>
          <w:b/>
          <w:bCs/>
          <w:sz w:val="28"/>
          <w:szCs w:val="28"/>
        </w:rPr>
      </w:pPr>
      <w:r w:rsidRPr="00ED6499">
        <w:rPr>
          <w:b/>
          <w:bCs/>
          <w:sz w:val="28"/>
          <w:szCs w:val="28"/>
        </w:rPr>
        <w:t>B</w:t>
      </w:r>
      <w:r w:rsidR="005268D5" w:rsidRPr="00ED6499">
        <w:rPr>
          <w:b/>
          <w:bCs/>
          <w:sz w:val="28"/>
          <w:szCs w:val="28"/>
        </w:rPr>
        <w:t>y His poverty we _______ __________ ______.</w:t>
      </w:r>
    </w:p>
    <w:p w14:paraId="4F238EC1" w14:textId="222871AF" w:rsidR="005268D5" w:rsidRDefault="005268D5" w:rsidP="00E5505B">
      <w:pPr>
        <w:spacing w:line="276" w:lineRule="auto"/>
      </w:pPr>
    </w:p>
    <w:p w14:paraId="049E0BD0" w14:textId="2BBA7601" w:rsidR="005268D5" w:rsidRDefault="005268D5" w:rsidP="00E5505B">
      <w:pPr>
        <w:spacing w:line="276" w:lineRule="auto"/>
      </w:pPr>
      <w:r>
        <w:t>Therefore, we should have the same attitude Paul professes in 1 Cor. 2:2</w:t>
      </w:r>
      <w:r w:rsidR="00ED6499">
        <w:t xml:space="preserve"> &amp; Philippians 3</w:t>
      </w:r>
      <w:r>
        <w:t xml:space="preserve">! </w:t>
      </w:r>
    </w:p>
    <w:p w14:paraId="2B4DD2D1" w14:textId="639D5638" w:rsidR="00ED6499" w:rsidRDefault="00ED6499" w:rsidP="00E5505B">
      <w:pPr>
        <w:spacing w:line="276" w:lineRule="auto"/>
      </w:pPr>
    </w:p>
    <w:p w14:paraId="26018853" w14:textId="41B35C91" w:rsidR="00ED6499" w:rsidRPr="00ED6499" w:rsidRDefault="00ED6499" w:rsidP="00ED6499">
      <w:pPr>
        <w:spacing w:line="276" w:lineRule="auto"/>
        <w:jc w:val="center"/>
        <w:rPr>
          <w:b/>
          <w:bCs/>
          <w:sz w:val="28"/>
          <w:szCs w:val="28"/>
        </w:rPr>
      </w:pPr>
      <w:r w:rsidRPr="00ED6499">
        <w:rPr>
          <w:b/>
          <w:bCs/>
          <w:sz w:val="28"/>
          <w:szCs w:val="28"/>
        </w:rPr>
        <w:t>As a child of God one of our greatest treasures is the ________ ______ ______ _________. (Eph. 1:7)</w:t>
      </w:r>
    </w:p>
    <w:p w14:paraId="40BF2596" w14:textId="77777777" w:rsidR="005268D5" w:rsidRDefault="005268D5" w:rsidP="00E5505B">
      <w:pPr>
        <w:spacing w:line="276" w:lineRule="auto"/>
      </w:pPr>
    </w:p>
    <w:p w14:paraId="08106A99" w14:textId="77777777" w:rsidR="005268D5" w:rsidRPr="005268D5" w:rsidRDefault="005268D5" w:rsidP="00E5505B">
      <w:pPr>
        <w:spacing w:line="276" w:lineRule="auto"/>
      </w:pPr>
    </w:p>
    <w:p w14:paraId="5B533E3B" w14:textId="3B122F19" w:rsidR="002B02EF" w:rsidRPr="005B0C12" w:rsidRDefault="002B02EF" w:rsidP="00E5505B">
      <w:pPr>
        <w:spacing w:line="276" w:lineRule="auto"/>
        <w:rPr>
          <w:b/>
          <w:bCs/>
          <w:u w:val="single"/>
        </w:rPr>
      </w:pPr>
      <w:r w:rsidRPr="005B0C12">
        <w:rPr>
          <w:b/>
          <w:bCs/>
          <w:u w:val="single"/>
        </w:rPr>
        <w:t>Closing Thought:</w:t>
      </w:r>
    </w:p>
    <w:p w14:paraId="2B353767" w14:textId="3DE58F23" w:rsidR="007441A3" w:rsidRDefault="00D65645" w:rsidP="007441A3">
      <w:pPr>
        <w:spacing w:line="276" w:lineRule="auto"/>
      </w:pPr>
      <w:r>
        <w:t>What do real riches look like?</w:t>
      </w:r>
    </w:p>
    <w:p w14:paraId="62EF0F44" w14:textId="5E55FB37" w:rsidR="00D65645" w:rsidRDefault="00D65645" w:rsidP="00D65645">
      <w:pPr>
        <w:spacing w:line="276" w:lineRule="auto"/>
        <w:ind w:left="720"/>
      </w:pPr>
      <w:r>
        <w:t xml:space="preserve"> In him we have redemption through his blood, the forgiveness of our trespasses, according to the riches of his grace,</w:t>
      </w:r>
      <w:r>
        <w:t xml:space="preserve"> </w:t>
      </w:r>
      <w:r>
        <w:t>which he lavished upon us, in all wisdom and insight</w:t>
      </w:r>
      <w:r>
        <w:t xml:space="preserve"> </w:t>
      </w:r>
      <w:r>
        <w:t>making known to us the mystery of his will, according to his purpose, which he set forth in Christ</w:t>
      </w:r>
      <w:r>
        <w:t xml:space="preserve"> </w:t>
      </w:r>
      <w:r>
        <w:t>as a plan for the fullness of time, to unite all things in him, things in heaven and things on earth.</w:t>
      </w:r>
      <w:r>
        <w:t xml:space="preserve">             -Ephesians 1:7-10</w:t>
      </w:r>
    </w:p>
    <w:sectPr w:rsidR="00D65645" w:rsidSect="00EC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5"/>
  </w:num>
  <w:num w:numId="2" w16cid:durableId="1864710744">
    <w:abstractNumId w:val="6"/>
  </w:num>
  <w:num w:numId="3" w16cid:durableId="605692368">
    <w:abstractNumId w:val="4"/>
  </w:num>
  <w:num w:numId="4" w16cid:durableId="51655571">
    <w:abstractNumId w:val="2"/>
  </w:num>
  <w:num w:numId="5" w16cid:durableId="276835393">
    <w:abstractNumId w:val="3"/>
  </w:num>
  <w:num w:numId="6" w16cid:durableId="1433015187">
    <w:abstractNumId w:val="0"/>
  </w:num>
  <w:num w:numId="7" w16cid:durableId="34571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3055E"/>
    <w:rsid w:val="000B3934"/>
    <w:rsid w:val="00101F7B"/>
    <w:rsid w:val="001D1794"/>
    <w:rsid w:val="001D1B25"/>
    <w:rsid w:val="001D2DA6"/>
    <w:rsid w:val="00245B18"/>
    <w:rsid w:val="002B02EF"/>
    <w:rsid w:val="0039718B"/>
    <w:rsid w:val="00443A64"/>
    <w:rsid w:val="00467E6D"/>
    <w:rsid w:val="00472AE7"/>
    <w:rsid w:val="00496990"/>
    <w:rsid w:val="005268D5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7441A3"/>
    <w:rsid w:val="007565D4"/>
    <w:rsid w:val="007573AC"/>
    <w:rsid w:val="007C3021"/>
    <w:rsid w:val="007E2ED0"/>
    <w:rsid w:val="0087694F"/>
    <w:rsid w:val="008C0579"/>
    <w:rsid w:val="0093693E"/>
    <w:rsid w:val="00944200"/>
    <w:rsid w:val="009B7A6B"/>
    <w:rsid w:val="00A4193B"/>
    <w:rsid w:val="00A60268"/>
    <w:rsid w:val="00A872B4"/>
    <w:rsid w:val="00B166FD"/>
    <w:rsid w:val="00B306BF"/>
    <w:rsid w:val="00BB3A48"/>
    <w:rsid w:val="00BD5A94"/>
    <w:rsid w:val="00BE08A9"/>
    <w:rsid w:val="00C214EF"/>
    <w:rsid w:val="00C970EE"/>
    <w:rsid w:val="00D6408A"/>
    <w:rsid w:val="00D64E42"/>
    <w:rsid w:val="00D65645"/>
    <w:rsid w:val="00D81BCE"/>
    <w:rsid w:val="00D9309A"/>
    <w:rsid w:val="00E5505B"/>
    <w:rsid w:val="00EC479B"/>
    <w:rsid w:val="00ED6499"/>
    <w:rsid w:val="00F00818"/>
    <w:rsid w:val="00F51BAE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2022-10-09T05:23:00Z</dcterms:created>
  <dcterms:modified xsi:type="dcterms:W3CDTF">2022-10-09T05:23:00Z</dcterms:modified>
</cp:coreProperties>
</file>